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459" w:type="dxa"/>
        <w:tblLayout w:type="fixed"/>
        <w:tblLook w:val="04A0"/>
      </w:tblPr>
      <w:tblGrid>
        <w:gridCol w:w="619"/>
        <w:gridCol w:w="3490"/>
        <w:gridCol w:w="2693"/>
        <w:gridCol w:w="1418"/>
        <w:gridCol w:w="2836"/>
        <w:gridCol w:w="141"/>
        <w:gridCol w:w="819"/>
        <w:gridCol w:w="173"/>
        <w:gridCol w:w="1284"/>
        <w:gridCol w:w="133"/>
        <w:gridCol w:w="828"/>
        <w:gridCol w:w="1442"/>
      </w:tblGrid>
      <w:tr w:rsidR="00D51F7F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5406B9" w:rsidRDefault="00D51F7F" w:rsidP="003B5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5406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bookmarkEnd w:id="0"/>
            <w:r w:rsidR="0082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51F7F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6E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E7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проекту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6E79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 бюджете города Шахты на 2019 год </w:t>
            </w:r>
          </w:p>
        </w:tc>
      </w:tr>
      <w:tr w:rsidR="00D51F7F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2020 и 2021 годов»</w:t>
            </w:r>
          </w:p>
        </w:tc>
      </w:tr>
      <w:tr w:rsidR="00D51F7F" w:rsidRPr="00D51F7F" w:rsidTr="00493093">
        <w:trPr>
          <w:trHeight w:val="198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894DE4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F1CC1" w:rsidRPr="001C7EB3" w:rsidRDefault="007F1CC1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218C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156054">
        <w:trPr>
          <w:trHeight w:val="860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FD5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города Шахты за счет субвенций для финансового обеспечения расходных обязательств, возникающих при выполнениигосударственных полномочий Российской Федерации, Ростовской области, переданных для осуществления</w:t>
            </w:r>
          </w:p>
          <w:p w:rsidR="0022218C" w:rsidRDefault="0022218C" w:rsidP="0074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средств областного бюджета на 2019 год</w:t>
            </w:r>
          </w:p>
          <w:p w:rsidR="001C320D" w:rsidRPr="001C7EB3" w:rsidRDefault="001C320D" w:rsidP="00743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7EB3" w:rsidRPr="00D51F7F" w:rsidTr="00156054">
        <w:trPr>
          <w:trHeight w:val="375"/>
        </w:trPr>
        <w:tc>
          <w:tcPr>
            <w:tcW w:w="15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7E6735">
        <w:trPr>
          <w:trHeight w:val="315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09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:rsidR="00D51F7F" w:rsidRPr="00493093" w:rsidRDefault="00D51F7F" w:rsidP="004930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7E6735">
        <w:trPr>
          <w:trHeight w:val="375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7E6735">
        <w:trPr>
          <w:trHeight w:val="530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93093" w:rsidRPr="002660EE" w:rsidRDefault="00493093" w:rsidP="002660E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876" w:type="dxa"/>
        <w:tblInd w:w="-459" w:type="dxa"/>
        <w:tblLayout w:type="fixed"/>
        <w:tblLook w:val="04A0"/>
      </w:tblPr>
      <w:tblGrid>
        <w:gridCol w:w="619"/>
        <w:gridCol w:w="3490"/>
        <w:gridCol w:w="2693"/>
        <w:gridCol w:w="1418"/>
        <w:gridCol w:w="2977"/>
        <w:gridCol w:w="992"/>
        <w:gridCol w:w="1457"/>
        <w:gridCol w:w="811"/>
        <w:gridCol w:w="1419"/>
      </w:tblGrid>
      <w:tr w:rsidR="00603F15" w:rsidRPr="00415885" w:rsidTr="00493093">
        <w:trPr>
          <w:trHeight w:val="342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3F15" w:rsidRPr="00415885" w:rsidRDefault="00603F15" w:rsidP="00540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15885" w:rsidRPr="00415885" w:rsidTr="00493093">
        <w:trPr>
          <w:trHeight w:val="1035"/>
        </w:trPr>
        <w:tc>
          <w:tcPr>
            <w:tcW w:w="619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2 02 35250 04 0000 150</w:t>
            </w:r>
            <w:r w:rsidRPr="0041588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226 630,3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0400052500</w:t>
            </w: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226 630,3</w:t>
            </w:r>
          </w:p>
        </w:tc>
      </w:tr>
      <w:tr w:rsidR="00415885" w:rsidRPr="00415885" w:rsidTr="00493093">
        <w:trPr>
          <w:trHeight w:val="1304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0" w:type="dxa"/>
            <w:shd w:val="clear" w:color="000000" w:fill="FFFFFF"/>
            <w:hideMark/>
          </w:tcPr>
          <w:p w:rsidR="007A6B53" w:rsidRPr="00415885" w:rsidRDefault="00415885" w:rsidP="007A6B5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1418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12 455,5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12 455,5</w:t>
            </w:r>
          </w:p>
        </w:tc>
      </w:tr>
      <w:tr w:rsidR="00415885" w:rsidRPr="00415885" w:rsidTr="00493093">
        <w:trPr>
          <w:trHeight w:val="103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7A6B53" w:rsidRDefault="00415885" w:rsidP="007A6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по назначению и выплате единовременного пособия при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передаче ребенка на воспитание в семью</w:t>
            </w:r>
            <w:r w:rsidR="001C320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1C320D" w:rsidRDefault="00415885" w:rsidP="001C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2 02 35260 04 0000 150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1C320D" w:rsidRDefault="00415885" w:rsidP="001C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выплата единовременного пособия  при передаче ребенка на воспитание в семью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0240052600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1 793</w:t>
            </w:r>
            <w:bookmarkStart w:id="1" w:name="_GoBack"/>
            <w:bookmarkEnd w:id="1"/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15885" w:rsidRPr="00415885" w:rsidTr="001C320D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67 627,5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помещений, в случае, если их проживание в ранее занимаемых жилых помещениях признается невозможным </w:t>
            </w:r>
          </w:p>
          <w:p w:rsidR="001C320D" w:rsidRDefault="001C320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1CC1" w:rsidRPr="00415885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BC5E9D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67 627,5</w:t>
            </w: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P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E9D" w:rsidRDefault="00BC5E9D" w:rsidP="00BC5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5885" w:rsidRPr="00BC5E9D" w:rsidRDefault="00415885" w:rsidP="00BC5E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5885" w:rsidRPr="00415885" w:rsidTr="00493093">
        <w:trPr>
          <w:trHeight w:val="235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2 02 35270 04 0000 150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1 143,1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0400052700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1 143,1</w:t>
            </w:r>
          </w:p>
        </w:tc>
      </w:tr>
      <w:tr w:rsidR="00415885" w:rsidRPr="00415885" w:rsidTr="007F1CC1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сообщения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2 02 30013 04 0000 150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3 424,3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3 424,3</w:t>
            </w:r>
          </w:p>
        </w:tc>
      </w:tr>
      <w:tr w:rsidR="00415885" w:rsidRPr="00415885" w:rsidTr="001C320D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2 02 30022 04 0000 150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360 347,5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360 347,5</w:t>
            </w:r>
          </w:p>
        </w:tc>
      </w:tr>
      <w:tr w:rsidR="00415885" w:rsidRPr="00415885" w:rsidTr="00493093">
        <w:trPr>
          <w:trHeight w:val="201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15885" w:rsidRPr="00415885" w:rsidTr="00493093">
        <w:trPr>
          <w:trHeight w:val="1642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60 566,5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  <w:p w:rsidR="001C320D" w:rsidRPr="00415885" w:rsidRDefault="001C320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60 566,5</w:t>
            </w:r>
          </w:p>
        </w:tc>
      </w:tr>
      <w:tr w:rsidR="00415885" w:rsidRPr="00415885" w:rsidTr="00493093">
        <w:trPr>
          <w:trHeight w:val="105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81 315,9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81 315,9</w:t>
            </w:r>
          </w:p>
        </w:tc>
      </w:tr>
      <w:tr w:rsidR="00415885" w:rsidRPr="00415885" w:rsidTr="00493093">
        <w:trPr>
          <w:trHeight w:val="328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184 091,4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  <w:p w:rsidR="007F1CC1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1CC1" w:rsidRPr="00415885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184 091,4</w:t>
            </w:r>
          </w:p>
        </w:tc>
      </w:tr>
      <w:tr w:rsidR="00415885" w:rsidRPr="00415885" w:rsidTr="007F1CC1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внутриобластного сообщений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2 162,5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2 162,5</w:t>
            </w:r>
          </w:p>
        </w:tc>
      </w:tr>
      <w:tr w:rsidR="00415885" w:rsidRPr="00415885" w:rsidTr="00493093">
        <w:trPr>
          <w:trHeight w:val="102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17 745,0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17 745,0</w:t>
            </w:r>
          </w:p>
        </w:tc>
      </w:tr>
      <w:tr w:rsidR="00415885" w:rsidRPr="00415885" w:rsidTr="00493093">
        <w:trPr>
          <w:trHeight w:val="13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21 087,6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21 087,6</w:t>
            </w:r>
          </w:p>
        </w:tc>
      </w:tr>
      <w:tr w:rsidR="00415885" w:rsidRPr="00415885" w:rsidTr="001C320D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1 476,2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0400072240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1 476,2</w:t>
            </w:r>
          </w:p>
        </w:tc>
      </w:tr>
      <w:tr w:rsidR="00415885" w:rsidRPr="00415885" w:rsidTr="00E10E43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защиты населения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64 963,0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обслуживания и социальной защиты населения</w:t>
            </w:r>
          </w:p>
          <w:p w:rsidR="007F1CC1" w:rsidRPr="00415885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64 963,0</w:t>
            </w:r>
          </w:p>
        </w:tc>
      </w:tr>
      <w:tr w:rsidR="00415885" w:rsidRPr="00415885" w:rsidTr="00493093">
        <w:trPr>
          <w:trHeight w:val="13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</w:tr>
      <w:tr w:rsidR="00415885" w:rsidRPr="00415885" w:rsidTr="00493093">
        <w:trPr>
          <w:trHeight w:val="139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</w:tr>
      <w:tr w:rsidR="00415885" w:rsidRPr="00415885" w:rsidTr="00493093">
        <w:trPr>
          <w:trHeight w:val="129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</w:tr>
      <w:tr w:rsidR="00415885" w:rsidRPr="00415885" w:rsidTr="00493093">
        <w:trPr>
          <w:trHeight w:val="10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2 605,7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2 605,7</w:t>
            </w:r>
          </w:p>
        </w:tc>
      </w:tr>
      <w:tr w:rsidR="00415885" w:rsidRPr="00415885" w:rsidTr="00493093">
        <w:trPr>
          <w:trHeight w:val="358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  <w:p w:rsidR="00E10E43" w:rsidRPr="00415885" w:rsidRDefault="00E10E43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36 184,0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36 184,0</w:t>
            </w:r>
          </w:p>
        </w:tc>
      </w:tr>
      <w:tr w:rsidR="00415885" w:rsidRPr="00415885" w:rsidTr="00493093">
        <w:trPr>
          <w:trHeight w:val="22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</w:tr>
      <w:tr w:rsidR="00415885" w:rsidRPr="00415885" w:rsidTr="00493093">
        <w:trPr>
          <w:trHeight w:val="235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26 226,8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26 226,8</w:t>
            </w:r>
          </w:p>
        </w:tc>
      </w:tr>
      <w:tr w:rsidR="00415885" w:rsidRPr="00415885" w:rsidTr="00493093">
        <w:trPr>
          <w:trHeight w:val="231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415885" w:rsidRPr="00415885" w:rsidTr="00DD718D">
        <w:trPr>
          <w:trHeight w:val="65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 бюджетам городских округов на осуществление полномочий по предоставлению мер социальной поддержки граждан, усыновивших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(удочеривших) ребенка (детей), в части назначения и выплаты единовременного денежного пособия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граждан, усыновивших (удочеривших) ребенка (детей), в части назначения и выплаты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единовременного денежного пособия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415885" w:rsidRPr="00415885" w:rsidTr="00493093">
        <w:trPr>
          <w:trHeight w:val="508"/>
        </w:trPr>
        <w:tc>
          <w:tcPr>
            <w:tcW w:w="619" w:type="dxa"/>
            <w:vMerge w:val="restart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90" w:type="dxa"/>
            <w:vMerge w:val="restart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  <w:p w:rsidR="007F1CC1" w:rsidRDefault="007F1CC1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F1CC1" w:rsidRPr="00415885" w:rsidRDefault="007F1CC1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auto" w:fill="auto"/>
            <w:hideMark/>
          </w:tcPr>
          <w:p w:rsidR="00415885" w:rsidRPr="00415885" w:rsidRDefault="007C1987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104 463,4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  <w:p w:rsidR="00DD718D" w:rsidRPr="00415885" w:rsidRDefault="00DD718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0400072440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104 463,4</w:t>
            </w:r>
          </w:p>
        </w:tc>
      </w:tr>
      <w:tr w:rsidR="00415885" w:rsidRPr="00415885" w:rsidTr="00493093">
        <w:trPr>
          <w:trHeight w:val="2565"/>
        </w:trPr>
        <w:tc>
          <w:tcPr>
            <w:tcW w:w="619" w:type="dxa"/>
            <w:vMerge/>
            <w:vAlign w:val="center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8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04000R0840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5885" w:rsidRPr="00415885" w:rsidTr="007F1CC1">
        <w:trPr>
          <w:trHeight w:val="759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630 419,9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DD718D" w:rsidRPr="00415885" w:rsidRDefault="00DD718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0220072030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630 419,9</w:t>
            </w:r>
          </w:p>
        </w:tc>
      </w:tr>
      <w:tr w:rsidR="00415885" w:rsidRPr="00415885" w:rsidTr="00DD718D">
        <w:trPr>
          <w:trHeight w:val="933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2 02 39999 04 0000 150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319 720,4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7F1CC1" w:rsidRPr="00415885" w:rsidRDefault="007F1CC1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0210072020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319 720,4</w:t>
            </w:r>
          </w:p>
        </w:tc>
      </w:tr>
      <w:tr w:rsidR="00415885" w:rsidRPr="00415885" w:rsidTr="007F1CC1">
        <w:trPr>
          <w:trHeight w:val="2634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FD108B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</w:t>
            </w:r>
            <w:r w:rsidRPr="00FD1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2 02 35380 04 0000 150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123 251,6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FD108B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1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</w:t>
            </w:r>
            <w:r w:rsidRPr="00FD1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</w:t>
            </w:r>
            <w:r w:rsidRPr="00FD1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0400053800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123 251,6</w:t>
            </w:r>
          </w:p>
        </w:tc>
      </w:tr>
      <w:tr w:rsidR="00415885" w:rsidRPr="00415885" w:rsidTr="00493093">
        <w:trPr>
          <w:trHeight w:val="135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81 178,8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  <w:p w:rsidR="00DD718D" w:rsidRPr="00415885" w:rsidRDefault="00DD718D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81 178,8</w:t>
            </w:r>
          </w:p>
        </w:tc>
      </w:tr>
      <w:tr w:rsidR="00415885" w:rsidRPr="00415885" w:rsidTr="00493093">
        <w:trPr>
          <w:trHeight w:val="232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177 474,3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в сфере социального обслуживания, предусмотренных пунктами 2, 3, 4 и 5 части 1 и частью 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177 474,3</w:t>
            </w:r>
          </w:p>
        </w:tc>
      </w:tr>
      <w:tr w:rsidR="00415885" w:rsidRPr="00415885" w:rsidTr="00493093">
        <w:trPr>
          <w:trHeight w:val="199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864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0400072210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</w:tr>
      <w:tr w:rsidR="00415885" w:rsidRPr="00415885" w:rsidTr="00493093">
        <w:trPr>
          <w:trHeight w:val="138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2 02 35220 04 0000 150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12 551,0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0400052200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12 551,0</w:t>
            </w:r>
          </w:p>
        </w:tc>
      </w:tr>
      <w:tr w:rsidR="00415885" w:rsidRPr="00415885" w:rsidTr="00DD718D">
        <w:trPr>
          <w:trHeight w:val="650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отдельных мер социальной поддержки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  <w:p w:rsidR="007F1CC1" w:rsidRDefault="007F1CC1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2 02 35137 04 0000 150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8 347,7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отдельных мер социальной поддержки граждан, подвергшихся воздействию радиации,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0400051370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8 347,7</w:t>
            </w:r>
          </w:p>
        </w:tc>
      </w:tr>
      <w:tr w:rsidR="00415885" w:rsidRPr="00415885" w:rsidTr="001C320D">
        <w:trPr>
          <w:trHeight w:val="508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2 02 35280 04 0000 150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0500052800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</w:tr>
      <w:tr w:rsidR="00415885" w:rsidRPr="00415885" w:rsidTr="00493093">
        <w:trPr>
          <w:trHeight w:val="107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статьями 14, 16, 21 Федерального закона от 12 января 1995 года № 5-ФЗ «О ветеранах», вставших на учет до 1 января 2005 года</w:t>
            </w:r>
          </w:p>
          <w:p w:rsidR="001C320D" w:rsidRPr="00415885" w:rsidRDefault="001C320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2 02 35135 04 0000 150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по обеспечению жильем ветеранов, нуждающихся в улучшении жилищных условий, в соответствии со статьями 14, 16, 21 Федерального закона от 12 января 1995 года № 5-</w:t>
            </w: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ФЗ «О ветеранах», вставших на учет до 1 января 2005 года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0600051350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</w:tr>
      <w:tr w:rsidR="00415885" w:rsidRPr="00415885" w:rsidTr="00493093">
        <w:trPr>
          <w:trHeight w:val="298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  <w:p w:rsidR="00DD718D" w:rsidRPr="00415885" w:rsidRDefault="00DD718D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1700051200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415885" w:rsidRPr="00156054" w:rsidTr="001C320D">
        <w:trPr>
          <w:trHeight w:val="1642"/>
        </w:trPr>
        <w:tc>
          <w:tcPr>
            <w:tcW w:w="619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по обеспечению жильем инвалидов и семей, имеющих детей-инвалидов, нуждающихся в улучшении жилищных условий, вставших на учет до 1 января 2005 года, в соответствии со статьей 17 </w:t>
            </w:r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Федерального закона от 24 ноября 1995 года  № 181-ФЗ «О социальной защите инвалидов в Российской Федерации»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15885" w:rsidRPr="00156054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2 02 35176 04 0000 150 </w:t>
            </w:r>
          </w:p>
        </w:tc>
        <w:tc>
          <w:tcPr>
            <w:tcW w:w="1418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755,4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156054" w:rsidRDefault="00415885" w:rsidP="00156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по обеспечению жильем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№ </w:t>
            </w: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181-ФЗ «О социальной защите инвалидов в Российской Федерации»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0600051760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156054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56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755,4</w:t>
            </w:r>
          </w:p>
        </w:tc>
      </w:tr>
      <w:tr w:rsidR="00415885" w:rsidRPr="00415885" w:rsidTr="00493093">
        <w:trPr>
          <w:trHeight w:val="315"/>
        </w:trPr>
        <w:tc>
          <w:tcPr>
            <w:tcW w:w="6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90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2 686 590,7</w:t>
            </w:r>
          </w:p>
        </w:tc>
        <w:tc>
          <w:tcPr>
            <w:tcW w:w="297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1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shd w:val="clear" w:color="000000" w:fill="FFFFFF"/>
            <w:hideMark/>
          </w:tcPr>
          <w:p w:rsidR="00415885" w:rsidRPr="00415885" w:rsidRDefault="00415885" w:rsidP="00415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5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2 686 590,7</w:t>
            </w:r>
          </w:p>
        </w:tc>
      </w:tr>
    </w:tbl>
    <w:p w:rsidR="00D51F7F" w:rsidRDefault="00D51F7F"/>
    <w:p w:rsidR="00E15B0C" w:rsidRDefault="00E15B0C"/>
    <w:p w:rsidR="00E15B0C" w:rsidRPr="00E15B0C" w:rsidRDefault="00E15B0C" w:rsidP="00E15B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15B0C">
        <w:rPr>
          <w:rFonts w:ascii="Times New Roman" w:hAnsi="Times New Roman" w:cs="Times New Roman"/>
          <w:sz w:val="28"/>
        </w:rPr>
        <w:t>Верно:</w:t>
      </w:r>
    </w:p>
    <w:p w:rsidR="00E15B0C" w:rsidRPr="00E15B0C" w:rsidRDefault="00E15B0C" w:rsidP="00E15B0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15B0C">
        <w:rPr>
          <w:rFonts w:ascii="Times New Roman" w:hAnsi="Times New Roman" w:cs="Times New Roman"/>
          <w:sz w:val="28"/>
        </w:rPr>
        <w:t>Управляющий делами</w:t>
      </w:r>
      <w:r>
        <w:rPr>
          <w:rFonts w:ascii="Times New Roman" w:hAnsi="Times New Roman" w:cs="Times New Roman"/>
          <w:sz w:val="28"/>
        </w:rPr>
        <w:t xml:space="preserve"> </w:t>
      </w:r>
      <w:r w:rsidRPr="00E15B0C">
        <w:rPr>
          <w:rFonts w:ascii="Times New Roman" w:hAnsi="Times New Roman" w:cs="Times New Roman"/>
          <w:sz w:val="28"/>
        </w:rPr>
        <w:t>городской Думы</w:t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  <w:t>А. Сафронова</w:t>
      </w:r>
    </w:p>
    <w:p w:rsidR="00E15B0C" w:rsidRDefault="00E15B0C"/>
    <w:sectPr w:rsidR="00E15B0C" w:rsidSect="00874DD1">
      <w:footerReference w:type="default" r:id="rId7"/>
      <w:pgSz w:w="16838" w:h="11906" w:orient="landscape"/>
      <w:pgMar w:top="567" w:right="567" w:bottom="454" w:left="1134" w:header="709" w:footer="709" w:gutter="0"/>
      <w:pgNumType w:start="2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17E" w:rsidRDefault="00E9517E" w:rsidP="00BC5E9D">
      <w:pPr>
        <w:spacing w:after="0" w:line="240" w:lineRule="auto"/>
      </w:pPr>
      <w:r>
        <w:separator/>
      </w:r>
    </w:p>
  </w:endnote>
  <w:endnote w:type="continuationSeparator" w:id="1">
    <w:p w:rsidR="00E9517E" w:rsidRDefault="00E9517E" w:rsidP="00BC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0389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B2155" w:rsidRPr="001B2155" w:rsidRDefault="009A0462">
        <w:pPr>
          <w:pStyle w:val="a8"/>
          <w:jc w:val="right"/>
          <w:rPr>
            <w:rFonts w:ascii="Times New Roman" w:hAnsi="Times New Roman" w:cs="Times New Roman"/>
          </w:rPr>
        </w:pPr>
        <w:r w:rsidRPr="001B2155">
          <w:rPr>
            <w:rFonts w:ascii="Times New Roman" w:hAnsi="Times New Roman" w:cs="Times New Roman"/>
          </w:rPr>
          <w:fldChar w:fldCharType="begin"/>
        </w:r>
        <w:r w:rsidR="001B2155" w:rsidRPr="001B2155">
          <w:rPr>
            <w:rFonts w:ascii="Times New Roman" w:hAnsi="Times New Roman" w:cs="Times New Roman"/>
          </w:rPr>
          <w:instrText>PAGE   \* MERGEFORMAT</w:instrText>
        </w:r>
        <w:r w:rsidRPr="001B2155">
          <w:rPr>
            <w:rFonts w:ascii="Times New Roman" w:hAnsi="Times New Roman" w:cs="Times New Roman"/>
          </w:rPr>
          <w:fldChar w:fldCharType="separate"/>
        </w:r>
        <w:r w:rsidR="00E15B0C">
          <w:rPr>
            <w:rFonts w:ascii="Times New Roman" w:hAnsi="Times New Roman" w:cs="Times New Roman"/>
            <w:noProof/>
          </w:rPr>
          <w:t>227</w:t>
        </w:r>
        <w:r w:rsidRPr="001B2155">
          <w:rPr>
            <w:rFonts w:ascii="Times New Roman" w:hAnsi="Times New Roman" w:cs="Times New Roman"/>
          </w:rPr>
          <w:fldChar w:fldCharType="end"/>
        </w:r>
      </w:p>
    </w:sdtContent>
  </w:sdt>
  <w:p w:rsidR="00BC5E9D" w:rsidRDefault="00BC5E9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17E" w:rsidRDefault="00E9517E" w:rsidP="00BC5E9D">
      <w:pPr>
        <w:spacing w:after="0" w:line="240" w:lineRule="auto"/>
      </w:pPr>
      <w:r>
        <w:separator/>
      </w:r>
    </w:p>
  </w:footnote>
  <w:footnote w:type="continuationSeparator" w:id="1">
    <w:p w:rsidR="00E9517E" w:rsidRDefault="00E9517E" w:rsidP="00BC5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1F7F"/>
    <w:rsid w:val="00021CBE"/>
    <w:rsid w:val="000C023C"/>
    <w:rsid w:val="00145B0B"/>
    <w:rsid w:val="00156054"/>
    <w:rsid w:val="001B2155"/>
    <w:rsid w:val="001C320D"/>
    <w:rsid w:val="001C7EB3"/>
    <w:rsid w:val="001E4A55"/>
    <w:rsid w:val="0022218C"/>
    <w:rsid w:val="002660EE"/>
    <w:rsid w:val="0034393D"/>
    <w:rsid w:val="00361F3A"/>
    <w:rsid w:val="003B5733"/>
    <w:rsid w:val="00415885"/>
    <w:rsid w:val="00416998"/>
    <w:rsid w:val="00493093"/>
    <w:rsid w:val="0050202C"/>
    <w:rsid w:val="005406B9"/>
    <w:rsid w:val="005A76E7"/>
    <w:rsid w:val="00603675"/>
    <w:rsid w:val="00603F15"/>
    <w:rsid w:val="0068257F"/>
    <w:rsid w:val="006E5333"/>
    <w:rsid w:val="006E79A1"/>
    <w:rsid w:val="00743FD5"/>
    <w:rsid w:val="007542CA"/>
    <w:rsid w:val="00777F4F"/>
    <w:rsid w:val="007A6B53"/>
    <w:rsid w:val="007C1987"/>
    <w:rsid w:val="007E6735"/>
    <w:rsid w:val="007F1CC1"/>
    <w:rsid w:val="007F2B17"/>
    <w:rsid w:val="0082505D"/>
    <w:rsid w:val="00841595"/>
    <w:rsid w:val="00847910"/>
    <w:rsid w:val="00864500"/>
    <w:rsid w:val="00874DD1"/>
    <w:rsid w:val="00894DE4"/>
    <w:rsid w:val="008A7C80"/>
    <w:rsid w:val="0097222A"/>
    <w:rsid w:val="009A0462"/>
    <w:rsid w:val="009B2D34"/>
    <w:rsid w:val="009F3282"/>
    <w:rsid w:val="00A335CB"/>
    <w:rsid w:val="00A44256"/>
    <w:rsid w:val="00A67524"/>
    <w:rsid w:val="00AE2014"/>
    <w:rsid w:val="00B70BBD"/>
    <w:rsid w:val="00BC5E9D"/>
    <w:rsid w:val="00BE511A"/>
    <w:rsid w:val="00CF505E"/>
    <w:rsid w:val="00D51F7F"/>
    <w:rsid w:val="00D85F48"/>
    <w:rsid w:val="00D95457"/>
    <w:rsid w:val="00DB3192"/>
    <w:rsid w:val="00DD718D"/>
    <w:rsid w:val="00DE1D84"/>
    <w:rsid w:val="00E10E43"/>
    <w:rsid w:val="00E15B0C"/>
    <w:rsid w:val="00E451F8"/>
    <w:rsid w:val="00E9517E"/>
    <w:rsid w:val="00FA2FA1"/>
    <w:rsid w:val="00FD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5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9309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BC5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E9D"/>
  </w:style>
  <w:style w:type="paragraph" w:styleId="a8">
    <w:name w:val="footer"/>
    <w:basedOn w:val="a"/>
    <w:link w:val="a9"/>
    <w:uiPriority w:val="99"/>
    <w:unhideWhenUsed/>
    <w:rsid w:val="00BC5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6CB46-C05E-4B33-8E93-9BC6EABD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19</Pages>
  <Words>3794</Words>
  <Characters>21626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Коноваленко</cp:lastModifiedBy>
  <cp:revision>41</cp:revision>
  <cp:lastPrinted>2018-11-06T06:23:00Z</cp:lastPrinted>
  <dcterms:created xsi:type="dcterms:W3CDTF">2018-10-26T11:04:00Z</dcterms:created>
  <dcterms:modified xsi:type="dcterms:W3CDTF">2018-12-18T12:03:00Z</dcterms:modified>
</cp:coreProperties>
</file>